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ROMÂNIA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PROIECT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COMUNA BOBÂLNA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CONSILIUL LOCAL </w:t>
      </w:r>
    </w:p>
    <w:p w:rsidR="00966DC7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6DC7" w:rsidRPr="004E7C66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H O T </w:t>
      </w:r>
      <w:r w:rsidRPr="004E7C6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 Â R E A </w:t>
      </w:r>
    </w:p>
    <w:p w:rsidR="00630FBA" w:rsidRPr="004E7C66" w:rsidRDefault="00327670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Nr.36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din  02.06.</w:t>
      </w:r>
      <w:r w:rsidR="00630FBA" w:rsidRPr="004E7C66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  <w:proofErr w:type="gramEnd"/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alocarea</w:t>
      </w:r>
      <w:proofErr w:type="spellEnd"/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fonduri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unitatii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 cult –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Biserica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Ortodoxa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Bobâlna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vederea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rebilitarii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construcției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bisericii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Cluj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întrunit în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ro-RO"/>
        </w:rPr>
        <w:t>şedinţa  publica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ordinară în data de_____ 2021,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Vazând  referatul compartimentului   de specialitate  nr. 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/2021  si avizul  comisiei  din  cadrul Consiliului  local Bobâlna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Tinând  cont   de prevederile: 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3 alin. 3 din  OUG  nr.82/2001  privind  stabilirea  unor  forme  de sprijin   financiar  pentru unitatile de  cult  apartinând  cultelor  religioase  din România , republicata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 Art. 14 din HGR  nr. 1470/2002 privind  aprobarea  Normelor  metodologice  pentru aplicarea  prevederilor  OG 82/2001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.(8)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,art.139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.(3) lit. g)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art.196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art.243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 lit a)  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0FBA" w:rsidRPr="00105899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5899">
        <w:rPr>
          <w:rFonts w:ascii="Times New Roman" w:hAnsi="Times New Roman" w:cs="Times New Roman"/>
          <w:b/>
          <w:sz w:val="24"/>
          <w:szCs w:val="24"/>
          <w:lang w:val="ro-RO"/>
        </w:rPr>
        <w:t>HOTARASTE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 1 Se aproba repartizarea sumei  de  2.000 lei  din   bugetul local  al comunei Bobâlna  pentru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Ortodoxa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rebilitarii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construcției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bisericii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Art. 2 Cu ducere la îndeplinire a prevederilor părezentei  hotarâri  se încredinteaza compartimentul  contabilitate  si  primarul comunei Bobâlna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Art.3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Secretarul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general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comunica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prezenta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hotarâre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>Institutiei Prefectului -Judetul Cluj;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-Primarului comunei Bobâlna;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-Compartimentului de specialitate: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se  va  afișa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Pr="00630FBA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Initiator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proiect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Avizat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Primar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,Mure</w:t>
      </w:r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șan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Augustin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general al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Bote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Mariana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F5D04" w:rsidRPr="00630FBA" w:rsidRDefault="005F5D04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F5D04" w:rsidRPr="00630FBA" w:rsidSect="004E7C66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630FBA"/>
    <w:rsid w:val="00002428"/>
    <w:rsid w:val="00105899"/>
    <w:rsid w:val="00175552"/>
    <w:rsid w:val="00265B5C"/>
    <w:rsid w:val="00327670"/>
    <w:rsid w:val="004E7C66"/>
    <w:rsid w:val="005F5D04"/>
    <w:rsid w:val="00630FBA"/>
    <w:rsid w:val="0096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</cp:lastModifiedBy>
  <cp:revision>8</cp:revision>
  <dcterms:created xsi:type="dcterms:W3CDTF">2021-05-27T08:40:00Z</dcterms:created>
  <dcterms:modified xsi:type="dcterms:W3CDTF">2021-06-22T10:14:00Z</dcterms:modified>
</cp:coreProperties>
</file>